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FE0" w:rsidRDefault="00443FE0" w:rsidP="0086260A">
      <w:pPr>
        <w:jc w:val="center"/>
        <w:rPr>
          <w:b/>
          <w:sz w:val="40"/>
          <w:szCs w:val="40"/>
        </w:rPr>
      </w:pPr>
      <w:r>
        <w:rPr>
          <w:noProof/>
        </w:rPr>
        <w:drawing>
          <wp:inline distT="0" distB="0" distL="0" distR="0">
            <wp:extent cx="3657600" cy="2419350"/>
            <wp:effectExtent l="19050" t="0" r="0" b="0"/>
            <wp:docPr id="1" name="Рисунок 1" descr="j0284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8491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FE0" w:rsidRDefault="00443FE0" w:rsidP="0086260A">
      <w:pPr>
        <w:jc w:val="center"/>
        <w:rPr>
          <w:b/>
          <w:sz w:val="40"/>
          <w:szCs w:val="40"/>
        </w:rPr>
      </w:pPr>
    </w:p>
    <w:p w:rsidR="0086260A" w:rsidRDefault="0086260A" w:rsidP="0086260A">
      <w:pPr>
        <w:jc w:val="center"/>
        <w:rPr>
          <w:b/>
          <w:sz w:val="40"/>
          <w:szCs w:val="40"/>
        </w:rPr>
      </w:pPr>
      <w:r w:rsidRPr="00370E76">
        <w:rPr>
          <w:b/>
          <w:sz w:val="40"/>
          <w:szCs w:val="40"/>
        </w:rPr>
        <w:t>Скоро в школу</w:t>
      </w:r>
    </w:p>
    <w:p w:rsidR="0086260A" w:rsidRPr="00370E76" w:rsidRDefault="0086260A" w:rsidP="0086260A">
      <w:pPr>
        <w:jc w:val="center"/>
        <w:rPr>
          <w:b/>
          <w:sz w:val="40"/>
          <w:szCs w:val="40"/>
        </w:rPr>
      </w:pPr>
    </w:p>
    <w:p w:rsidR="0086260A" w:rsidRDefault="0086260A" w:rsidP="0086260A">
      <w:r>
        <w:t xml:space="preserve">Школа – это шаг в будущее. И хотя многие дети пришли в школу после детского сада и уже знали, как вести в коллективе, у них было представление о занятиях; для них было, как и для тех, кто пришел прямо из дома, из-под уютного крыла бабушек и мам, эта перемена всего образа жизни – стресс. Да и для родителей сплошные проблемы. Ту ли школу выбрали? Кто будет </w:t>
      </w:r>
      <w:proofErr w:type="gramStart"/>
      <w:r>
        <w:t>отвадить</w:t>
      </w:r>
      <w:proofErr w:type="gramEnd"/>
      <w:r>
        <w:t xml:space="preserve"> ребенка на занятия и забирать? Ведь он пока еще совсем маленький. А может быть, лучше «</w:t>
      </w:r>
      <w:proofErr w:type="gramStart"/>
      <w:r>
        <w:t>школа полного дня</w:t>
      </w:r>
      <w:proofErr w:type="gramEnd"/>
      <w:r>
        <w:t xml:space="preserve">» или проверенная продленка? Да и вообще, сможет ли он </w:t>
      </w:r>
      <w:proofErr w:type="gramStart"/>
      <w:r>
        <w:t>приспособится</w:t>
      </w:r>
      <w:proofErr w:type="gramEnd"/>
      <w:r>
        <w:t xml:space="preserve"> к школьной жизни? А задания на дом? а учительница? Какой она будет – мягкой, спокойной или строгой, требовательной? Вдруг наш мальчик ей не понравится – тогда пиши, пропало…</w:t>
      </w:r>
    </w:p>
    <w:p w:rsidR="0086260A" w:rsidRDefault="0086260A" w:rsidP="0086260A">
      <w:r>
        <w:t>Вспоминают родители и собственный не всегда лучезарный школьный опыт: растерянность и беспомощность первых дней, бесконечно тянущиеся уроки, ранние пробуждения под звон будильника и раздражительные понукания взрослых: «</w:t>
      </w:r>
      <w:proofErr w:type="gramStart"/>
      <w:r>
        <w:t>Ну</w:t>
      </w:r>
      <w:proofErr w:type="gramEnd"/>
      <w:r>
        <w:t xml:space="preserve"> скорей, скорее? Что ты копаешься? Опоздаешь!». И постоянное чувство напряжения тревоги: вдруг что-то не так? Вдруг не получится?</w:t>
      </w:r>
    </w:p>
    <w:p w:rsidR="0086260A" w:rsidRDefault="0086260A" w:rsidP="0086260A">
      <w:r>
        <w:t>Тревожность и растерянность испытывают на протяжении всего первого школьного года и сами первоклассники, и их близкие. Это влечет за собой постоянную напряженность, приводит к замедлению процесса адаптации, вызывает трудности в усвоении учебного материала. Нередко это сказывается и на физическом состоянии ребенка: снижается иммунитет – он часто более</w:t>
      </w:r>
      <w:proofErr w:type="gramStart"/>
      <w:r>
        <w:t>т(</w:t>
      </w:r>
      <w:proofErr w:type="gramEnd"/>
      <w:r>
        <w:t xml:space="preserve"> а пропускать школу с первых же недель не хотелось бы), что тоже мешает адаптации.</w:t>
      </w:r>
    </w:p>
    <w:p w:rsidR="0086260A" w:rsidRDefault="0086260A" w:rsidP="0086260A">
      <w:r>
        <w:t xml:space="preserve">А ведь этих неприятностей можно избежать. Как и в любом другом деле, лучше предупредить появления проблемы, чем потом с большим трудом ее преодолеть. </w:t>
      </w:r>
      <w:proofErr w:type="gramStart"/>
      <w:r>
        <w:t>И начинать эту работу лучше задолго до первого класса – в5-5.5 лет, в старшей и подготовительной к школе группах детского сада.</w:t>
      </w:r>
      <w:proofErr w:type="gramEnd"/>
    </w:p>
    <w:p w:rsidR="0086260A" w:rsidRDefault="0086260A" w:rsidP="0086260A">
      <w:r>
        <w:t xml:space="preserve">Готовность к школе не определяется, вопреки мнению многих родителей, объемом имеющихся у ребенка знаний и количеством занятий в различных подготовительных классах и группах развития при школах, гимназиях, домах культуры и образовательных центрах. Гораздо важнее </w:t>
      </w:r>
      <w:r>
        <w:lastRenderedPageBreak/>
        <w:t xml:space="preserve">психологическая готовность к школе, </w:t>
      </w:r>
      <w:proofErr w:type="spellStart"/>
      <w:r>
        <w:t>сформированность</w:t>
      </w:r>
      <w:proofErr w:type="spellEnd"/>
      <w:r>
        <w:t xml:space="preserve"> тех психологических качеств, которые позволяют перейти к школьному обучению. Без этого малыш </w:t>
      </w:r>
      <w:proofErr w:type="gramStart"/>
      <w:r>
        <w:t>учится в школе не сможет</w:t>
      </w:r>
      <w:proofErr w:type="gramEnd"/>
      <w:r>
        <w:t>. Ему придется срочно «психологически дозревать» уже в процессе обучения, что приведет к выраженным стрессам и нервным срывам и у него, и у его родителей, скажется на развитии личности ребенка в целом.</w:t>
      </w:r>
    </w:p>
    <w:p w:rsidR="0086260A" w:rsidRDefault="0086260A" w:rsidP="0086260A">
      <w:r>
        <w:t xml:space="preserve">Дополнительные занятия. Доступность огромного количества обучающих материалов и пособий приводит к тому, что большинство детей приходят записываться в первый класс с «интеллектуальным багажом» </w:t>
      </w:r>
      <w:proofErr w:type="gramStart"/>
      <w:r>
        <w:t>гораздо большим</w:t>
      </w:r>
      <w:proofErr w:type="gramEnd"/>
      <w:r>
        <w:t>, чем требуется для того, чтобы пройти собеседование (хотя по закону ребенка должны принять в школу без всяких проверок) и стать учениками. Однако вскоре в школе все же начинаются проблемы.</w:t>
      </w:r>
    </w:p>
    <w:p w:rsidR="0086260A" w:rsidRDefault="0086260A" w:rsidP="0086260A">
      <w:proofErr w:type="gramStart"/>
      <w:r>
        <w:t>Дело в том, что умение читать, считать в пределах десятка, знание своего адреса, дня рождения и имен родителей, а так же многое другое, что проверяют при поступлении в школу, - все это не избавит ребенка от тревоги, растерянности, стрессов, не поможет ему научится общаться с окружающими, сидеть и внимательно слушать учителя 40 минут подряд.</w:t>
      </w:r>
      <w:proofErr w:type="gramEnd"/>
      <w:r>
        <w:t xml:space="preserve"> </w:t>
      </w:r>
      <w:proofErr w:type="gramStart"/>
      <w:r>
        <w:t>Даже если он способен изобразить письменные буквы, хорошо читать и считать до ста, даже если у него есть начальные знания иностранного языка и он обладает широким кругозором, умеет решать логические задачи, адресованные детям 8-9 лет, - и это не обеспечивает ему принятия сверстниками, их симпатию и дружелюбие, не избавит от страха перед строгими учителями, не поможет почувствовать и сохранить интерес к</w:t>
      </w:r>
      <w:proofErr w:type="gramEnd"/>
      <w:r>
        <w:t xml:space="preserve"> учебе в школе. Все это только характеризует его интеллектуальное развитие и хорошую память, что само по себе прекрасно и, конечно, поможет ему в обучении, но этого недостаточно.</w:t>
      </w:r>
    </w:p>
    <w:p w:rsidR="0086260A" w:rsidRDefault="0086260A" w:rsidP="0086260A">
      <w:r>
        <w:t xml:space="preserve">Комплексная готовность к школе предполагает развитие не только интеллектуальной, но и эмоционально-личностной сферы, а </w:t>
      </w:r>
      <w:proofErr w:type="gramStart"/>
      <w:r>
        <w:t>так</w:t>
      </w:r>
      <w:proofErr w:type="gramEnd"/>
      <w:r>
        <w:t xml:space="preserve"> же требует определенного уровня физической зрелости ребенка. И если родители могут с помощью педагогов и многочисленных дидактических материалов «по подготовке к школе» осуществить своеобразное интеллектуальное «натаскивание» ребенка, то в области эмоционального, личностного, социального и физического развития подобное кратковременное и интенсивное воздействие невозможно.</w:t>
      </w:r>
    </w:p>
    <w:p w:rsidR="0086260A" w:rsidRDefault="0086260A" w:rsidP="0086260A">
      <w:r>
        <w:t>В результате в школу приходят дети, умеющие читать и считать, способные усвоить учебный материал, но не готовые к самой организации школьной жизни. Они плохо ориентируются в социальных ролях, в отношениях между людьми, смутно представляют себе. Когда, как и с кем можно разговаривать, путают деловое и дружеское общение. Такие дети называют учительницу «</w:t>
      </w:r>
      <w:proofErr w:type="gramStart"/>
      <w:r>
        <w:t>на</w:t>
      </w:r>
      <w:proofErr w:type="gramEnd"/>
      <w:r>
        <w:t xml:space="preserve"> </w:t>
      </w:r>
      <w:proofErr w:type="gramStart"/>
      <w:r>
        <w:t>ты</w:t>
      </w:r>
      <w:proofErr w:type="gramEnd"/>
      <w:r>
        <w:t xml:space="preserve">», на уроке перебивают ее, сверстников, смеются – это воспринимается как грубое нарушение дисциплины. Другие, одинаково боясь и учителей, и детей, зажимаются и не могут не вымолвить </w:t>
      </w:r>
      <w:proofErr w:type="gramStart"/>
      <w:r>
        <w:t>не слова</w:t>
      </w:r>
      <w:proofErr w:type="gramEnd"/>
      <w:r>
        <w:t>.</w:t>
      </w:r>
    </w:p>
    <w:p w:rsidR="0086260A" w:rsidRDefault="0086260A" w:rsidP="0086260A">
      <w:r>
        <w:t xml:space="preserve">Им трудно найти в школе свое место, понять, что можно, что нельзя делать, включиться в учебный процесс. Очень часто у детей к 6,5-7 годам не сформирована </w:t>
      </w:r>
      <w:proofErr w:type="spellStart"/>
      <w:r>
        <w:t>учебно-позновательная</w:t>
      </w:r>
      <w:proofErr w:type="spellEnd"/>
      <w:r>
        <w:t xml:space="preserve"> мотивация: обучение, усвоение нового обычно (у 90% первоклассников) не является значимой целью при поступлении в школу. Гораздо больший интерес для них </w:t>
      </w:r>
      <w:proofErr w:type="gramStart"/>
      <w:r>
        <w:t>представляет возможность</w:t>
      </w:r>
      <w:proofErr w:type="gramEnd"/>
      <w:r>
        <w:t xml:space="preserve"> завести друзей, купить красивые школьные принадлежности, не спать днем, гулять, когда многие дети еще в садике, и вообще, пользоваться привилегиями своего нового социального статуса. Детям в школе нравятся самые разнообразные вещи: красивые занавески, цветы, вкусные булочки на завтрак, «перемены, где бегают», №тетрадки с котеночком на обложке», им льстит, что они «взрослые почти», «сами ходят в школу». Эти данные ежегодного опроса первоклассников </w:t>
      </w:r>
      <w:r>
        <w:lastRenderedPageBreak/>
        <w:t xml:space="preserve">свидетельствуют о том, что дети этого возраста психологически еще являются дошкольниками, они не воспринимают школу так, как ожидают от них взрослые. </w:t>
      </w:r>
    </w:p>
    <w:p w:rsidR="0086260A" w:rsidRDefault="0086260A" w:rsidP="0086260A">
      <w:r>
        <w:t xml:space="preserve">А ведь родители, учителя, родственники и знакомые с 1 сентября, а кто и раньше, с момента записи в школу, видя теперь в ребенке школьника, начинают предъявлять ему соответствующие требования, хотят, чтобы он оправдал их ожидания. Вот и одергивают: «Ты уже школьник, что ты носишься и кричишь? Пора бы повзрослеть! Ну что же ты? Ведь уже в школу ходишь!». Нередко у детей отбирают игрушки, в том числе и любимые, смеются над привязанностью к </w:t>
      </w:r>
      <w:proofErr w:type="gramStart"/>
      <w:r>
        <w:t>привычным детским</w:t>
      </w:r>
      <w:proofErr w:type="gramEnd"/>
      <w:r>
        <w:t xml:space="preserve"> «дошкольным» книгам-сказкам, стихам. А малышу трудно просыпаться утром по звонку будильника, сложно держать в голове многочисленные новые обязанности, ему больше нравиться рисовать, чем писать буквы. В результате формируется устойчивое ощущение того, что он плохой, что он не может, не хочет, не справиться, возникает и закрепляется неадекватно заниженная самооценка. И ребенок, который с радостью был готов выполнять новые задания, решать задачки, учится всему, чему учат в школе, теперь опасается сделать даже то, что прекрасно умел раньше: вдруг не получится? А уже если речь идет о чем-то новом – страх еще больше возрастает. Плюс стресс перехода в школу, плюс разочарование родителей, которые были уверены, что уж их ребенок, безусловно, будет отличником. </w:t>
      </w:r>
    </w:p>
    <w:p w:rsidR="0086260A" w:rsidRDefault="0086260A" w:rsidP="0086260A">
      <w:r>
        <w:t xml:space="preserve">Конечно, школа предъявляет много новых требований, выполнить которые ребенку очень </w:t>
      </w:r>
      <w:proofErr w:type="gramStart"/>
      <w:r>
        <w:t>не легко</w:t>
      </w:r>
      <w:proofErr w:type="gramEnd"/>
      <w:r>
        <w:t xml:space="preserve">. В первую очередь это относится «к домашним» детям, не получившим опыта, который дает детский сад: организация занятий, умение внимательно слушать педагога, выполнять задания которые адресованы не лично тебе, а всей группе. Даже для более подготовленных детей хватает сложностей и проблем </w:t>
      </w:r>
      <w:proofErr w:type="gramStart"/>
      <w:r>
        <w:t>в первые</w:t>
      </w:r>
      <w:proofErr w:type="gramEnd"/>
      <w:r>
        <w:t xml:space="preserve"> дни и месяцы школьной жизни. И совсем не к чему добавлять проблемы, вытекающие из не адекватных чаяний взрослых по отношению к возможностям 6-7 летнего ребенка в период адаптации к школьной жизни. </w:t>
      </w:r>
    </w:p>
    <w:p w:rsidR="0086260A" w:rsidRDefault="0086260A" w:rsidP="0086260A">
      <w:r>
        <w:t xml:space="preserve">Ребенок не перестает быть ребенком от того факта, что его записали в школу. Он только начинает становиться школьником, а не превращается в него мгновенно. Это сложный и весьма продолжительный процесс. Смена жизненной позиции, социального статуса, приспособления к множеству новых обстоятельств, адаптация к новым условиям требует значительных усилий. Если ребенок не умеет слушать учителя, не может </w:t>
      </w:r>
      <w:proofErr w:type="gramStart"/>
      <w:r>
        <w:t>сосредоточится</w:t>
      </w:r>
      <w:proofErr w:type="gramEnd"/>
      <w:r>
        <w:t xml:space="preserve"> на задании, боится незнакомых взрослых и детей, не пони мает причин их поведения, не правильно трактует их поступки и слова – он не готов к школе, даже если умеет читать, писать и знает несколько иностранных слов.</w:t>
      </w:r>
    </w:p>
    <w:p w:rsidR="0086260A" w:rsidRDefault="0086260A" w:rsidP="0086260A">
      <w:r>
        <w:t>Если у ребенка не сформирована произвольность поведения, он не умеет сам справиться со своими желаниями, плохо ориентируется в понятиях «нельзя», «надо», «можно, если…», «нужно, если…» и т. п. – ему будет очень трудно в школе.</w:t>
      </w:r>
    </w:p>
    <w:p w:rsidR="0086260A" w:rsidRDefault="0086260A" w:rsidP="0086260A">
      <w:r>
        <w:t xml:space="preserve">Если он часто болеет, быстро устает, плохо спит и ест, мало гуляет – он может не справиться </w:t>
      </w:r>
      <w:proofErr w:type="gramStart"/>
      <w:r>
        <w:t>с</w:t>
      </w:r>
      <w:proofErr w:type="gramEnd"/>
      <w:r>
        <w:t xml:space="preserve"> школьными нагрузками, которые ожидают его уже в первом классе (особенно в школах и гимназиях, работающих по программам повышенной сложности).</w:t>
      </w:r>
    </w:p>
    <w:p w:rsidR="0086260A" w:rsidRDefault="0086260A" w:rsidP="0086260A">
      <w:r>
        <w:t xml:space="preserve">Если он ждет от школы только радости, чувствует гордость только от причастности к школьной жизни и от ее чисто внешних атрибутов: ранца, костюма, новых канцелярских принадлежностей, возможностей пользоваться уважением «малышей», а желания что-то узнавать и чему-то </w:t>
      </w:r>
      <w:proofErr w:type="gramStart"/>
      <w:r>
        <w:t>учится у него нет</w:t>
      </w:r>
      <w:proofErr w:type="gramEnd"/>
      <w:r>
        <w:t>, - школа наскучит ему уже через неделю.</w:t>
      </w:r>
    </w:p>
    <w:p w:rsidR="0086260A" w:rsidRDefault="0086260A" w:rsidP="0086260A">
      <w:r>
        <w:t xml:space="preserve">Но даже хорошо подготовленные дети нуждаются в помощи родителей. И эта помощь заключается не только, в том, чтобы вместе готовить уроки, но и в том, чтобы сохранить насколько </w:t>
      </w:r>
      <w:r>
        <w:lastRenderedPageBreak/>
        <w:t>это возможно, привычный, доступный, удобный и радостный мир детства и тем самым облегчить, смягчить трудности перехода к новой жизни. Резкая ломка привычного образа жизни – сильный стресс даже для взрослого. Поэтому обеспечьте ребенку, хотя бы дома. Понимание, доброту, участие и любовь.</w:t>
      </w:r>
    </w:p>
    <w:p w:rsidR="0086260A" w:rsidRDefault="0086260A" w:rsidP="0086260A">
      <w:r>
        <w:t xml:space="preserve">Первоклассник продолжает быть ребенком, каким он был до школы. Ему все так же нужна мама, ее любовь, ласка, помощь и совет. Ему по-прежнему хочется поиграть с детьми. Погулять во дворе. Побегать по парку. Он не утерял привязанности к любимым игрушкам, книгам, мультикам. И. даже научившись читать, он </w:t>
      </w:r>
      <w:proofErr w:type="gramStart"/>
      <w:r>
        <w:t>предпочитает слушать любимые сказки переел</w:t>
      </w:r>
      <w:proofErr w:type="gramEnd"/>
      <w:r>
        <w:t xml:space="preserve"> сном в исполнении мамы. Детство не закончилось, просто оно перешло в новую фазу.</w:t>
      </w:r>
    </w:p>
    <w:p w:rsidR="0086260A" w:rsidRDefault="0086260A" w:rsidP="0086260A">
      <w:r>
        <w:t xml:space="preserve">Распространенная ошибка многих родителей – утрированное, </w:t>
      </w:r>
      <w:proofErr w:type="spellStart"/>
      <w:r>
        <w:t>сверхвнимательное</w:t>
      </w:r>
      <w:proofErr w:type="spellEnd"/>
      <w:r>
        <w:t xml:space="preserve"> отношение к первым школьным успехам или неуспехам первоклассника. Резкую смену системы ценностей у родителей (внимание к ребенку сменяется вниманием к написанию букв, цифр, скорости чтения, знанию расписания уроков, замечаниям учителя и т.д.) ребенок часто воспринимает как потерю любви и доверия, чувствуя беспомощность и </w:t>
      </w:r>
      <w:proofErr w:type="spellStart"/>
      <w:r>
        <w:t>покинутость</w:t>
      </w:r>
      <w:proofErr w:type="spellEnd"/>
      <w:r>
        <w:t>. Это может привести к понижению эмоционального фона, вызвать чувство ненужности, способствовать росту тревожных переживаний и ощущений вины, к стойким личностным изменениям в целом.</w:t>
      </w:r>
    </w:p>
    <w:p w:rsidR="0086260A" w:rsidRDefault="0086260A" w:rsidP="0086260A">
      <w:r>
        <w:t>У более сильных, активных детей преобладают иные проявления: растет упрямство, негативизм, они не хотят делать уроки и даже говорить о них, привлекают внимание к себе плохими поступками. Действуют «назло», становятся агрессивными. Появляется нарочито безразличное отношение к школе, к оценкам взрослых, к учебе. Быстро формируется не благоприятная позиция в классе, среди сверстников, чье расположение они могут завоевать и не вполне адекватными, с точки зрения взрослых, средствами.</w:t>
      </w:r>
    </w:p>
    <w:p w:rsidR="0086260A" w:rsidRDefault="0086260A" w:rsidP="0086260A">
      <w:r>
        <w:t>Не следует забывать, что в школе учителя в первую очередь оценивают учебные умения ребенка, скорость и качество усвоения учебного материала и поведения на уроке. На основании этого характеризуется ученик, определяется его роль и положение в классе. И изменить это впоследствии очень сложно. Поэтому важна разносторонняя подготовленность к школе.</w:t>
      </w:r>
    </w:p>
    <w:p w:rsidR="0086260A" w:rsidRDefault="0086260A" w:rsidP="0086260A">
      <w:r>
        <w:t>Итак, проверьте, умеет ли ваш ребенок:</w:t>
      </w:r>
    </w:p>
    <w:p w:rsidR="0086260A" w:rsidRDefault="0086260A" w:rsidP="0086260A">
      <w:r>
        <w:t>•Заниматься одним делом (не только интересным) в течени</w:t>
      </w:r>
      <w:proofErr w:type="gramStart"/>
      <w:r>
        <w:t>и</w:t>
      </w:r>
      <w:proofErr w:type="gramEnd"/>
      <w:r>
        <w:t xml:space="preserve"> 20-30 минут;</w:t>
      </w:r>
    </w:p>
    <w:p w:rsidR="0086260A" w:rsidRDefault="0086260A" w:rsidP="0086260A">
      <w:r>
        <w:t>•Понимать и выполнять простейшие задания, которые дает взрослый (например, нарисовать мужчину, а не просто человека, робота, принцессу и т.д.);</w:t>
      </w:r>
    </w:p>
    <w:p w:rsidR="0086260A" w:rsidRDefault="0086260A" w:rsidP="0086260A">
      <w:r>
        <w:t>•Действовать точно по образцу</w:t>
      </w:r>
    </w:p>
    <w:p w:rsidR="0086260A" w:rsidRDefault="0086260A" w:rsidP="0086260A">
      <w:r>
        <w:t xml:space="preserve">•Действовать в заданном темпе, без ошибок на протяжении 4-5 минут (например, рисовать простой геометрический узор в тетради в клетку под диктовку взрослого: «кружок - квадрат – кружок – квадрат», а потом – </w:t>
      </w:r>
      <w:proofErr w:type="spellStart"/>
      <w:r>
        <w:t>безподсказки</w:t>
      </w:r>
      <w:proofErr w:type="spellEnd"/>
      <w:r>
        <w:t xml:space="preserve">, но с </w:t>
      </w:r>
      <w:proofErr w:type="gramStart"/>
      <w:r>
        <w:t>той</w:t>
      </w:r>
      <w:proofErr w:type="gramEnd"/>
      <w:r>
        <w:t xml:space="preserve"> же скоростью);</w:t>
      </w:r>
    </w:p>
    <w:p w:rsidR="0086260A" w:rsidRDefault="0086260A" w:rsidP="0086260A">
      <w:proofErr w:type="gramStart"/>
      <w:r>
        <w:t>•Хорошо ориентировался в пространстве и на листе бумаги, не путать «над», «под», «вверх», «вниз», «направо», «налево» (например, рисовать узор по клеточкам, следуя инструкции взрослого»);</w:t>
      </w:r>
      <w:proofErr w:type="gramEnd"/>
    </w:p>
    <w:p w:rsidR="0086260A" w:rsidRDefault="0086260A" w:rsidP="0086260A">
      <w:r>
        <w:t>•Запоминать короткие стишки (чем больше, тем лучше);</w:t>
      </w:r>
    </w:p>
    <w:p w:rsidR="0086260A" w:rsidRDefault="0086260A" w:rsidP="0086260A">
      <w:proofErr w:type="gramStart"/>
      <w:r>
        <w:lastRenderedPageBreak/>
        <w:t>•Ориентироваться в понятиях «больше – меньше», «раньше – позже», «сначала – потом», «одинаковое – разное».</w:t>
      </w:r>
      <w:proofErr w:type="gramEnd"/>
    </w:p>
    <w:p w:rsidR="0086260A" w:rsidRDefault="0086260A" w:rsidP="0086260A">
      <w:r>
        <w:t xml:space="preserve">Важно также проверить, не стесняется лит ваш ребенок посторонних (как взрослых, так и детей), способен ли контактировать с ними </w:t>
      </w:r>
      <w:proofErr w:type="gramStart"/>
      <w:r>
        <w:t xml:space="preserve">( </w:t>
      </w:r>
      <w:proofErr w:type="gramEnd"/>
      <w:r>
        <w:t>по собственной или их инициативе), в состоянии ли он соблюдать правила в игре, следить за соблюдением их другими участниками.</w:t>
      </w:r>
      <w:r>
        <w:cr/>
      </w:r>
    </w:p>
    <w:p w:rsidR="0086260A" w:rsidRDefault="0086260A" w:rsidP="0086260A">
      <w:r>
        <w:t xml:space="preserve">И если ребенок все это умеет, да еще знает буквы и свободно считает в пределах десятка, многие трудности его минуют. В более выгодном положении обычно оказываются дети, ходившие в детский сад или посещавшие подготовительные классы в школе. </w:t>
      </w:r>
      <w:proofErr w:type="gramStart"/>
      <w:r>
        <w:t xml:space="preserve">В более сложном – левши, малыши с ослабленным здоровьем 0особенно, что касается нервной системы), </w:t>
      </w:r>
      <w:proofErr w:type="spellStart"/>
      <w:r>
        <w:t>гиперактивные</w:t>
      </w:r>
      <w:proofErr w:type="spellEnd"/>
      <w:r>
        <w:t xml:space="preserve"> или слишком замедленные дети (так называемые шустрики и </w:t>
      </w:r>
      <w:proofErr w:type="spellStart"/>
      <w:r>
        <w:t>мямлики</w:t>
      </w:r>
      <w:proofErr w:type="spellEnd"/>
      <w:r>
        <w:t>), а также застенчивые «нелюдимки» и юные «агрессоры».</w:t>
      </w:r>
      <w:proofErr w:type="gramEnd"/>
    </w:p>
    <w:p w:rsidR="0086260A" w:rsidRDefault="0086260A" w:rsidP="0086260A">
      <w:r>
        <w:t>Если ребенок идет в школу до 6,5 лет, он может столкнуться с проблемами, связанными с незрелостью нервной системы. В этом случае нужно очень осторожно подходить в выборе школы или гимназии с программами повышенной сложности: они могут оказаться не посильными для ребенка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>озможно, через год этих проблем уже не будет. Если же психологически неготового к обучению малыша все-таки отдали в школу, нужно обеспечить ему щадящий режим, малочисленный класс, индивидуальный подход к организации занятий, полноценный отдых дома и в школе. Это иногда предлагают лицеи и гимназии.</w:t>
      </w:r>
    </w:p>
    <w:p w:rsidR="0086260A" w:rsidRDefault="0086260A" w:rsidP="0086260A">
      <w:r>
        <w:t xml:space="preserve">А сейчас пока еще есть время. Пусть ребенок больше общается с детьми, играет в игры с правилами: спортивные, настольные, компьютерные(недолго!), пусть больше </w:t>
      </w:r>
      <w:proofErr w:type="gramStart"/>
      <w:r>
        <w:t>рисует</w:t>
      </w:r>
      <w:proofErr w:type="gramEnd"/>
      <w:r>
        <w:t xml:space="preserve"> конструирует из любых материалов, складывает мозаики, </w:t>
      </w:r>
      <w:proofErr w:type="spellStart"/>
      <w:r>
        <w:t>пазлы</w:t>
      </w:r>
      <w:proofErr w:type="spellEnd"/>
      <w:r>
        <w:t xml:space="preserve">, играет в кубики(купите кубики с буквами). Приобретите дидактические тетради, но не заставляйте ребенка заниматься по ним, как на уроке: лучше выполняйте задание вместе. </w:t>
      </w:r>
    </w:p>
    <w:p w:rsidR="00C769D8" w:rsidRDefault="0086260A" w:rsidP="0086260A">
      <w:r>
        <w:t xml:space="preserve">А главное – поддержите в будущем первокласснике уверенность в себе, обеспечьте </w:t>
      </w:r>
      <w:proofErr w:type="gramStart"/>
      <w:r>
        <w:t>необходимые</w:t>
      </w:r>
      <w:proofErr w:type="gramEnd"/>
      <w:r>
        <w:t xml:space="preserve"> ему «эмоциональный комфорт». Счастливые дети лучше учатся, быстрее приспосабливаются к новым условиям, да и взрослым с ними во много раз легче</w:t>
      </w:r>
    </w:p>
    <w:sectPr w:rsidR="00C769D8" w:rsidSect="00463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260A"/>
    <w:rsid w:val="00443FE0"/>
    <w:rsid w:val="0046394A"/>
    <w:rsid w:val="0086260A"/>
    <w:rsid w:val="00C76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3F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2104</Words>
  <Characters>11993</Characters>
  <Application>Microsoft Office Word</Application>
  <DocSecurity>0</DocSecurity>
  <Lines>99</Lines>
  <Paragraphs>28</Paragraphs>
  <ScaleCrop>false</ScaleCrop>
  <Company/>
  <LinksUpToDate>false</LinksUpToDate>
  <CharactersWithSpaces>14069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3</cp:revision>
  <dcterms:created xsi:type="dcterms:W3CDTF">2011-10-01T06:41:00Z</dcterms:created>
  <dcterms:modified xsi:type="dcterms:W3CDTF">2011-10-01T09:06:00Z</dcterms:modified>
</cp:coreProperties>
</file>